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"/>
        <w:gridCol w:w="3714"/>
        <w:gridCol w:w="2097"/>
        <w:gridCol w:w="2041"/>
        <w:gridCol w:w="3404"/>
        <w:gridCol w:w="25"/>
        <w:gridCol w:w="25"/>
        <w:gridCol w:w="50"/>
        <w:gridCol w:w="50"/>
      </w:tblGrid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друштвотo</w:t>
            </w:r>
            <w:proofErr w:type="spellEnd"/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Седиште</w:t>
            </w:r>
            <w:proofErr w:type="spellEnd"/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Одговорно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друштвото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лиценца</w:t>
            </w:r>
            <w:proofErr w:type="spellEnd"/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престанок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вршење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наосигурително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работи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31077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ОБ01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осигурување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Еуро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Експертс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Бул.Кочо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бр.38/3/13,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3217-217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C6678B"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contact@euroexperts.com.mk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www.euroexperts.com.mk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Гоце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бр.18-27949/3-02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28.02.2003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ОБ02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Еуромак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Парапунов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3232-951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3231-252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euromak@euromak.com.mk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www.euromak.mk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бр.12-50972/3-07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24.03.2008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ОБ04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 –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бр.28, ТЦД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3215-303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3215-301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6678B"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info@inbroker.com.mk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www.inbroker.com.mk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бр.18-24708/4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ОБ03</w:t>
            </w:r>
          </w:p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</w:t>
            </w:r>
            <w:r w:rsidRPr="0035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 ВИАСС </w:t>
            </w: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АД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: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Даме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Груев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бр.14, ДТЦ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Палома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Бјанка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лок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9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3133-461</w:t>
            </w:r>
          </w:p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3220-832</w:t>
            </w:r>
          </w:p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wiass@t-home.mk</w:t>
            </w:r>
          </w:p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www.wiass.mk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Абедини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Фарук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Бр.18-4946/4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03.06.2003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23.05.2018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година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ОБ06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Мобилити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Митрополит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Теодосиј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Гологанов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54/3,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3181-401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info@mobilitybroker.com.mk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www.mobilitybroker.com.mk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Бр.12-1/16/2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18.06.2009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ОБ07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gram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,Ул</w:t>
            </w:r>
            <w:proofErr w:type="spellEnd"/>
            <w:proofErr w:type="gram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Прешерн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85-б,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Карпош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3069-789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info@sedabroker.com.mk</w:t>
              </w:r>
            </w:hyperlink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www.sedabroker.com.mk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Бр.12/13085/2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21.05.2008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ОБ11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А ТИМ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Јосиговски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Питу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бр.30/3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2465-170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suzana.gracanin@obdatim.com.mk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www.obdatim.com.mk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Грачанин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Бр.12-2677/7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ОБ10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Делта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Крстевски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11-1/4,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5208-222, 3216-046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s.ankica@mail.com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Маџароска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Сотирова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Бр.12-5156/4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06.04.2009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ОБ10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Осигурување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Влахов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Кочани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033/270-211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v.gorgievska@naseosiguruvanje.com.mk</w:t>
              </w:r>
            </w:hyperlink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www.naseosiguruvanje.com.mk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Ѓоргиевска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Бр.12-23704/2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27.07.2009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ОБ09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ЈДБ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Ѕид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3225-810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jdb.broker@yahoo.com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www.jdbbroker.webstarts.com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Бр.12-27681/2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30.09.2009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ОБ12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Легра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Стив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/1-25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3221-325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office.skopje@legra.cc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www.legra.cc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Кипријановски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Бр.09 - 184/2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28.12.2009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ОБ13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КМК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19-а, ТЦ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Беверли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Хилс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3290 -364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info@kmkbroker.mk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www.kmkbroker.mk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09-102/2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26.02.2010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ОБ16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Урдаревски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Чучер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Сандево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2600-233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servet.sak@hotmail.com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Елхам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09-3106/2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07.10.2011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ОБ14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Макоил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МАКОИЛ)</w:t>
            </w: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2400-424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makoilsk@hotmail.com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09-915/4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13.07.2010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ОБ18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КОРАБ ИНС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Тито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6148-614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inskorab@gmail.com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www.korabins.com</w:t>
              </w:r>
            </w:hyperlink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Савовски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Бр.09-355/1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26.01.2012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ОБ19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Цертус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бр.5/2,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3256-391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certus@certus.mk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Трајче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Митровски</w:t>
            </w:r>
            <w:proofErr w:type="spellEnd"/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Стојковиќ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09-656/2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18.04. 2012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ОБ15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Полиса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Плус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бр.29/31,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3119-006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info@polisaplus.com.mk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www.polisaplus.com.mk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 09-530/2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22.06. 2011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БС: ОБ17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АМГ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Премиум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бр.31/2-4,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3223-418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3223-577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6678B"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info@amgpremium.com.mk</w:t>
              </w:r>
            </w:hyperlink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www.amgpremium.com.mk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Бр.09-3398/2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07.10.2011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05.01.2018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година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ОБ20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осигурителен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Јосифовски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Питу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бр.19/5-4,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3299-929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v.nikolovski</w:t>
            </w:r>
            <w:hyperlink r:id="rId15" w:history="1">
              <w:r w:rsidRPr="00F86D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@hotmail.com</w:t>
              </w:r>
            </w:hyperlink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Велко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Бр.09-1073/2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06.07.2012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ОБ22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Асуц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Едвард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Кардељ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бр.26 б,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3109-168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blocked::mailto:asucbroker@gmail.com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asucbroker@gmail.com</w:t>
              </w:r>
            </w:hyperlink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Мицевска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Бр.УП.07-1-111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05.02.2013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ОБ21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ЦВО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Ул.15-ти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бр.292,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Охрид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046/262 884,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046/262 890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blocked::mailto:asucbroker@gmail.com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mile</w:t>
              </w:r>
            </w:hyperlink>
            <w:r w:rsidR="00C6678B"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milosh@yahoo.com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Пешевска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07-1-45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21.1.2013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ОБ24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МЕГА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Брокер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Ул.Кеј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Ноември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бр.3/18,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info@megabroker.com.mk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07-1-386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19.7.2013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ОБ23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САФЕ ИНВЕСТ МАКЕДОНИЈА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бр.42а/4,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02/3122-952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katerina.jovanoska@safe-invest.com.mk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Шоен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Бр.07-1-365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11.7.2013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355FE3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24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РБС: ОБ25</w:t>
            </w:r>
          </w:p>
          <w:p w:rsidR="00C6678B" w:rsidRPr="00355FE3" w:rsidRDefault="00C6678B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ОБД </w:t>
            </w:r>
            <w:r w:rsidRPr="00355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С.Т.М БРОКЕР ПЛУС</w:t>
            </w: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 АД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Ул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Коце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Металец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бр.1д/1-3,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Скопје</w:t>
            </w:r>
            <w:proofErr w:type="spellEnd"/>
            <w:r w:rsid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mk-MK"/>
              </w:rPr>
              <w:t xml:space="preserve">                     </w:t>
            </w: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m.nikolovski@hotmail.com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Марјан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Николовски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Бр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. 07-1-947 </w:t>
            </w:r>
            <w:proofErr w:type="spellStart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од</w:t>
            </w:r>
            <w:proofErr w:type="spellEnd"/>
            <w:r w:rsidRPr="00355FE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br/>
              <w:t>06.12.2013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355FE3" w:rsidRDefault="00355FE3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FE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mk-MK"/>
              </w:rPr>
              <w:t>27.06.2022 година</w:t>
            </w:r>
            <w:r w:rsidRPr="0035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ОБ26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16-та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automak@automakedonija.com.mk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Бр.07-1-1011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26.12.2013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ОБ27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ОБД ВИА БРОКЕР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 1721 бр.29,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via.tklincarov@gmail.com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Идриз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Нуиши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07-1-206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31.01.2014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ОБ29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 ОСИГУРИТЕЛЕН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бр.5,  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zoran.pejcinovski@snbroker.mk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Пејчиновски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07-1-1044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13.10.2014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ОБ05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ВФП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бр.28 б, лок.19,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wvpskopje@wvp.mk</w:t>
            </w:r>
          </w:p>
          <w:p w:rsidR="00C6678B" w:rsidRPr="00F86D34" w:rsidRDefault="00C47014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www.wvp.mk</w:t>
              </w:r>
            </w:hyperlink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3298356; 3298472; 3298355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Бр.11-23524/2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19.09.2006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ОБ30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 ТРЕНД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бр.3а-1/13,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info@maktrendbroker.mk</w:t>
            </w:r>
          </w:p>
          <w:p w:rsidR="00C6678B" w:rsidRPr="00F86D34" w:rsidRDefault="00C4701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www.maktrendbroker.mk</w:t>
              </w:r>
            </w:hyperlink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Робертина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07-2-1438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28.11.2014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ОБ28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ВЕБЕР ГМА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Бојаџиев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бр.6,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brglevskibr@t-home.mk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Брглевски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Бр.07-1-1020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07.10.2014 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ОБ32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ЏОКЕР ИНС БРОКЕР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Гевгелија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Гегелија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Гевгелија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ins_broker@yahoo.mk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Танева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Бр.19-1-721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11.01.2016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ОБ31</w:t>
            </w:r>
          </w:p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ОБД 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ПОРШЕ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Херцеговина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info@porschebroker.com.mk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Андоновски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Димитриевиќ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Бр.19-1-436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24.09.2015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ОБ33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ЕОС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Наков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бр.25,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radiceska@elektroelement.com.mk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Радическа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19-1-37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01.04.2016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ОБ36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РИЗИКО ОСИГУРУВАЊЕ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1/1-28,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office@riziko.mk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19-1-136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 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ОБ35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АУРОН БРОКЕР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Дримени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auronbroker@gmail.com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Којчески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19-1-117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19.06.2017г.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ОБ34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ПЕТРОЛ ОИЛ БРОЕКР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ул.1 бр.3 - б,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petroloilbroker@gmail.com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Јовица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Латиновски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Бр.19-1-640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02.09.2016г.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 ОБ37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 БРОЕКР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Франклин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Рузвелт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бр.35,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Default="00C6678B" w:rsidP="00F86D34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47014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6678B" w:rsidRPr="00F86D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g.damceski@gmail.com</w:t>
              </w:r>
            </w:hyperlink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Дамчески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19-1-258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10.10.2017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8B" w:rsidRPr="00F86D34" w:rsidTr="00355FE3">
        <w:trPr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</w:t>
            </w:r>
            <w:proofErr w:type="gram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:ОБ38</w:t>
            </w:r>
            <w:proofErr w:type="gram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БРОЛИНС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8-ма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31/1-5,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8B" w:rsidRPr="00F86D34" w:rsidTr="00355FE3">
        <w:trPr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office@brolins.mk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Лолита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Младеновска</w:t>
            </w:r>
            <w:proofErr w:type="spellEnd"/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19-1-904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27.12.2018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8B" w:rsidRPr="00F86D34" w:rsidTr="00355FE3">
        <w:trPr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B1279F" w:rsidRDefault="00C6678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</w:t>
            </w:r>
            <w:proofErr w:type="gramStart"/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:ОБ3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АКОАОС БРОКЕР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Јанко Цветинов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43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C6678B" w:rsidRPr="00F86D34" w:rsidRDefault="00C6678B" w:rsidP="00F8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Default="00C6678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ivanov_aleksandar@hotmail.com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B1279F" w:rsidRDefault="00C6678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Александар Иванов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B1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Бр.19-1-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93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9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8C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B1279F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2F2C12" w:rsidRDefault="00C6678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40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ЕНСА БРОКЕР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1723, Сарај</w:t>
            </w: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ensabroker@gmail.com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2F2C12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Таќи Хаџи-Лега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50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20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2F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B" w:rsidRPr="00B1279F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F86D34" w:rsidRDefault="00F31077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2F2C12" w:rsidRDefault="00C6678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41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ИБИС ОСИГУРУВАЊЕ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трумица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Маршал Тито бр.4/1</w:t>
            </w:r>
          </w:p>
        </w:tc>
      </w:tr>
      <w:tr w:rsidR="00C6678B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78B" w:rsidRPr="007D69C8" w:rsidRDefault="00C6678B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7D69C8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ibisins@gmail.com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7D69C8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Најдов Бранислав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78B" w:rsidRPr="00F86D34" w:rsidRDefault="00C6678B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E3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FE3" w:rsidRPr="007D69C8" w:rsidRDefault="00355FE3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Pr="007D69C8" w:rsidRDefault="00355FE3" w:rsidP="00F31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Default="00355FE3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Pr="00F86D34" w:rsidRDefault="00355FE3" w:rsidP="007D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Pr="00F86D34" w:rsidRDefault="00355FE3" w:rsidP="00F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E3" w:rsidRPr="002F2C12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FE3" w:rsidRPr="00355FE3" w:rsidRDefault="00355FE3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2</w:t>
            </w:r>
          </w:p>
        </w:tc>
        <w:tc>
          <w:tcPr>
            <w:tcW w:w="112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Pr="002F2C12" w:rsidRDefault="00355FE3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РБС:ОБ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42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М БРОКЕР</w:t>
            </w:r>
            <w:r w:rsidRPr="00F8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АД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копје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Пајак бр.9/1-1</w:t>
            </w:r>
          </w:p>
        </w:tc>
      </w:tr>
      <w:tr w:rsidR="00355FE3" w:rsidRPr="00F86D34" w:rsidTr="00355FE3">
        <w:trPr>
          <w:gridAfter w:val="4"/>
          <w:wAfter w:w="150" w:type="dxa"/>
          <w:tblCellSpacing w:w="0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FE3" w:rsidRPr="007D69C8" w:rsidRDefault="00355FE3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2A" w:rsidRPr="00FD242A" w:rsidRDefault="00FD242A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</w:pPr>
            <w:hyperlink r:id="rId21" w:history="1">
              <w:r w:rsidRPr="00BC2382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AFAFA"/>
                </w:rPr>
                <w:t>dejan.alchev@mcash.com</w:t>
              </w:r>
            </w:hyperlink>
            <w:r w:rsidR="00355FE3" w:rsidRPr="007D69C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</w:p>
          <w:p w:rsidR="00FD242A" w:rsidRPr="00FD242A" w:rsidRDefault="00FD242A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</w:pPr>
            <w:hyperlink r:id="rId22" w:history="1">
              <w:r w:rsidRPr="00BC2382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AFAFA"/>
                  <w:lang w:val="mk-MK"/>
                </w:rPr>
                <w:t>https://mcash.mk/mbroker</w:t>
              </w:r>
            </w:hyperlink>
          </w:p>
          <w:p w:rsidR="00FD242A" w:rsidRPr="00FD242A" w:rsidRDefault="003B51B0" w:rsidP="0035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02 51 15 000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Pr="00C50BBB" w:rsidRDefault="00355FE3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Дејан Алчев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Pr="00F86D34" w:rsidRDefault="00355FE3" w:rsidP="003A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  <w:r w:rsidR="003A10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r w:rsidR="003A102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A10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  <w:r w:rsidR="003A10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A10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F86D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FE3" w:rsidRPr="00F86D34" w:rsidRDefault="00355FE3" w:rsidP="0035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9C8" w:rsidRDefault="007D69C8" w:rsidP="007D69C8"/>
    <w:p w:rsidR="001E0558" w:rsidRDefault="001E0558"/>
    <w:sectPr w:rsidR="001E0558" w:rsidSect="00011613">
      <w:type w:val="continuous"/>
      <w:pgSz w:w="20400" w:h="26400"/>
      <w:pgMar w:top="1134" w:right="4360" w:bottom="1134" w:left="436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86D34"/>
    <w:rsid w:val="00011613"/>
    <w:rsid w:val="000B5C77"/>
    <w:rsid w:val="001E0558"/>
    <w:rsid w:val="002F2C12"/>
    <w:rsid w:val="00355FE3"/>
    <w:rsid w:val="003A1029"/>
    <w:rsid w:val="003B51B0"/>
    <w:rsid w:val="004C2A5B"/>
    <w:rsid w:val="00620B90"/>
    <w:rsid w:val="0068192C"/>
    <w:rsid w:val="006E6FD1"/>
    <w:rsid w:val="006F5D62"/>
    <w:rsid w:val="00737838"/>
    <w:rsid w:val="007D69C8"/>
    <w:rsid w:val="008531E1"/>
    <w:rsid w:val="008C5A9D"/>
    <w:rsid w:val="00B1279F"/>
    <w:rsid w:val="00C47014"/>
    <w:rsid w:val="00C50BBB"/>
    <w:rsid w:val="00C6678B"/>
    <w:rsid w:val="00D02C98"/>
    <w:rsid w:val="00F31077"/>
    <w:rsid w:val="00F86D34"/>
    <w:rsid w:val="00FD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D34"/>
    <w:rPr>
      <w:b/>
      <w:bCs/>
    </w:rPr>
  </w:style>
  <w:style w:type="character" w:styleId="Hyperlink">
    <w:name w:val="Hyperlink"/>
    <w:basedOn w:val="DefaultParagraphFont"/>
    <w:uiPriority w:val="99"/>
    <w:unhideWhenUsed/>
    <w:rsid w:val="00F86D3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6D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D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6D3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6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broker.com.mk/" TargetMode="External"/><Relationship Id="rId13" Type="http://schemas.openxmlformats.org/officeDocument/2006/relationships/hyperlink" Target="http://www.korabins.com" TargetMode="External"/><Relationship Id="rId18" Type="http://schemas.openxmlformats.org/officeDocument/2006/relationships/hyperlink" Target="http://www.wvp.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jan.alchev@mcash.com" TargetMode="External"/><Relationship Id="rId7" Type="http://schemas.openxmlformats.org/officeDocument/2006/relationships/hyperlink" Target="mailto:info@sedabroker.com.mk" TargetMode="External"/><Relationship Id="rId12" Type="http://schemas.openxmlformats.org/officeDocument/2006/relationships/hyperlink" Target="mailto:info@kmkbroker.mk" TargetMode="External"/><Relationship Id="rId17" Type="http://schemas.openxmlformats.org/officeDocument/2006/relationships/hyperlink" Target="mailto:asucbroker@gmail.co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asucbroker@gmail.com" TargetMode="External"/><Relationship Id="rId20" Type="http://schemas.openxmlformats.org/officeDocument/2006/relationships/hyperlink" Target="mailto:info@maktrendbroker.m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mobilitybroker.com.mk" TargetMode="External"/><Relationship Id="rId11" Type="http://schemas.openxmlformats.org/officeDocument/2006/relationships/hyperlink" Target="http://www.naseosiguruvanje.com.mk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fo@inbroker.com.mk" TargetMode="External"/><Relationship Id="rId15" Type="http://schemas.openxmlformats.org/officeDocument/2006/relationships/hyperlink" Target="mailto:info@amgpremium.com.m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.gorgievska@naseosiguruvanje.com.mk" TargetMode="External"/><Relationship Id="rId19" Type="http://schemas.openxmlformats.org/officeDocument/2006/relationships/hyperlink" Target="http://www.maktrendbroker.mk" TargetMode="External"/><Relationship Id="rId4" Type="http://schemas.openxmlformats.org/officeDocument/2006/relationships/hyperlink" Target="mailto:contact@euroexperts.com.mk%20" TargetMode="External"/><Relationship Id="rId9" Type="http://schemas.openxmlformats.org/officeDocument/2006/relationships/hyperlink" Target="http://www.obdatim.com.mk/" TargetMode="External"/><Relationship Id="rId14" Type="http://schemas.openxmlformats.org/officeDocument/2006/relationships/hyperlink" Target="mailto:info@amgpremium.com.mk" TargetMode="External"/><Relationship Id="rId22" Type="http://schemas.openxmlformats.org/officeDocument/2006/relationships/hyperlink" Target="https://mcash.mk/mbro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Popovska</dc:creator>
  <cp:lastModifiedBy>emilija.kusevska</cp:lastModifiedBy>
  <cp:revision>2</cp:revision>
  <dcterms:created xsi:type="dcterms:W3CDTF">2022-07-04T12:35:00Z</dcterms:created>
  <dcterms:modified xsi:type="dcterms:W3CDTF">2022-07-04T12:35:00Z</dcterms:modified>
</cp:coreProperties>
</file>